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Pr="005C13DC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 xml:space="preserve">Российская Федерация </w:t>
      </w:r>
    </w:p>
    <w:p w:rsidR="00E36C96" w:rsidRPr="005C13DC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5C13DC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</w:t>
      </w:r>
      <w:r w:rsidRPr="005C13DC">
        <w:rPr>
          <w:rFonts w:ascii="Times New Roman" w:hAnsi="Times New Roman"/>
          <w:b/>
          <w:sz w:val="24"/>
          <w:szCs w:val="24"/>
        </w:rPr>
        <w:t xml:space="preserve"> район </w:t>
      </w:r>
    </w:p>
    <w:p w:rsidR="00E36C96" w:rsidRPr="005C13DC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5C13DC"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 w:rsidRPr="005C13DC">
        <w:rPr>
          <w:rFonts w:ascii="Times New Roman" w:hAnsi="Times New Roman"/>
          <w:b/>
          <w:sz w:val="24"/>
          <w:szCs w:val="24"/>
        </w:rPr>
        <w:t xml:space="preserve"> сельская администрация </w:t>
      </w:r>
    </w:p>
    <w:p w:rsidR="00E36C96" w:rsidRDefault="00E36C96" w:rsidP="00E36C9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36C96" w:rsidRPr="005C13DC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>ПОСТАНОВЛЕНИЕ</w:t>
      </w:r>
    </w:p>
    <w:p w:rsidR="00E36C96" w:rsidRPr="005C13DC" w:rsidRDefault="00E36C96" w:rsidP="00E36C9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C96" w:rsidRPr="005C13DC" w:rsidRDefault="00E36C96" w:rsidP="00D247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25.03.2022</w:t>
      </w:r>
      <w:r w:rsidRPr="005C13DC">
        <w:rPr>
          <w:rFonts w:ascii="Times New Roman" w:hAnsi="Times New Roman"/>
          <w:sz w:val="24"/>
          <w:szCs w:val="24"/>
        </w:rPr>
        <w:t xml:space="preserve"> г    </w:t>
      </w:r>
      <w:r w:rsidRPr="005C13DC">
        <w:rPr>
          <w:rFonts w:ascii="Times New Roman" w:hAnsi="Times New Roman"/>
          <w:sz w:val="24"/>
          <w:szCs w:val="24"/>
          <w:u w:val="single"/>
        </w:rPr>
        <w:t xml:space="preserve">№ </w:t>
      </w:r>
      <w:r>
        <w:rPr>
          <w:rFonts w:ascii="Times New Roman" w:hAnsi="Times New Roman"/>
          <w:sz w:val="24"/>
          <w:szCs w:val="24"/>
          <w:u w:val="single"/>
        </w:rPr>
        <w:t>3</w:t>
      </w:r>
    </w:p>
    <w:p w:rsidR="00E36C96" w:rsidRDefault="00E36C96" w:rsidP="00D247C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C13DC">
        <w:rPr>
          <w:rFonts w:ascii="Times New Roman" w:hAnsi="Times New Roman"/>
          <w:sz w:val="24"/>
          <w:szCs w:val="24"/>
        </w:rPr>
        <w:t>с</w:t>
      </w:r>
      <w:proofErr w:type="gramEnd"/>
      <w:r w:rsidRPr="005C13DC">
        <w:rPr>
          <w:rFonts w:ascii="Times New Roman" w:hAnsi="Times New Roman"/>
          <w:sz w:val="24"/>
          <w:szCs w:val="24"/>
        </w:rPr>
        <w:t xml:space="preserve">. Старая Гута </w:t>
      </w:r>
    </w:p>
    <w:p w:rsidR="00D247C2" w:rsidRDefault="00D247C2" w:rsidP="00D247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47C2" w:rsidRPr="005C13DC" w:rsidRDefault="00D247C2" w:rsidP="00D247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6C96" w:rsidRPr="005C13DC" w:rsidRDefault="00E36C96" w:rsidP="00D247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>Об оснащении территорий общего</w:t>
      </w:r>
    </w:p>
    <w:p w:rsidR="00E36C96" w:rsidRPr="005C13DC" w:rsidRDefault="00E36C96" w:rsidP="00D247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>пользования первичными средствами</w:t>
      </w:r>
    </w:p>
    <w:p w:rsidR="00E36C96" w:rsidRPr="005C13DC" w:rsidRDefault="00E36C96" w:rsidP="00D247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 xml:space="preserve">тушения пожаров и </w:t>
      </w:r>
      <w:proofErr w:type="gramStart"/>
      <w:r w:rsidRPr="005C13DC">
        <w:rPr>
          <w:rFonts w:ascii="Times New Roman" w:hAnsi="Times New Roman"/>
          <w:b/>
          <w:sz w:val="24"/>
          <w:szCs w:val="24"/>
        </w:rPr>
        <w:t>противопожарным</w:t>
      </w:r>
      <w:proofErr w:type="gramEnd"/>
      <w:r w:rsidRPr="005C13DC">
        <w:rPr>
          <w:rFonts w:ascii="Times New Roman" w:hAnsi="Times New Roman"/>
          <w:b/>
          <w:sz w:val="24"/>
          <w:szCs w:val="24"/>
        </w:rPr>
        <w:t xml:space="preserve"> </w:t>
      </w:r>
    </w:p>
    <w:p w:rsidR="00E36C96" w:rsidRDefault="00E36C96" w:rsidP="00D247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>инвентарем.</w:t>
      </w:r>
    </w:p>
    <w:p w:rsidR="00D247C2" w:rsidRDefault="00D247C2" w:rsidP="00D247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247C2" w:rsidRPr="004005AA" w:rsidRDefault="00D247C2" w:rsidP="00D247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6C96" w:rsidRPr="005C13DC" w:rsidRDefault="00E36C96" w:rsidP="00E36C96">
      <w:pPr>
        <w:jc w:val="both"/>
        <w:rPr>
          <w:rFonts w:ascii="Times New Roman" w:hAnsi="Times New Roman"/>
          <w:sz w:val="24"/>
          <w:szCs w:val="24"/>
        </w:rPr>
      </w:pPr>
      <w:r w:rsidRPr="005C13DC">
        <w:rPr>
          <w:rFonts w:ascii="Times New Roman" w:hAnsi="Times New Roman"/>
          <w:sz w:val="24"/>
          <w:szCs w:val="24"/>
        </w:rPr>
        <w:t xml:space="preserve">       В соответствии с Федеральным законом от 21.12.1994 №69-ФЗ «О пожарной безопасности», Федеральным законом от 06.10.2003 №131-ФЗ «Об общих принципах местного самоуправления в Российской Федерации», Уставом  </w:t>
      </w:r>
      <w:proofErr w:type="spellStart"/>
      <w:r w:rsidRPr="005C13DC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5C13DC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E36C96" w:rsidRPr="005C13DC" w:rsidRDefault="00E36C96" w:rsidP="00E36C96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>Постановляю:</w:t>
      </w:r>
    </w:p>
    <w:p w:rsidR="00E36C96" w:rsidRPr="005C13DC" w:rsidRDefault="00E36C96" w:rsidP="00E36C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C13DC">
        <w:rPr>
          <w:rFonts w:ascii="Times New Roman" w:hAnsi="Times New Roman"/>
          <w:sz w:val="24"/>
          <w:szCs w:val="24"/>
        </w:rPr>
        <w:t xml:space="preserve">1.Утвердить прилагаемый перечень первичных средств тушения пожаров для индивидуальных жилых домов на территории  </w:t>
      </w:r>
      <w:proofErr w:type="spellStart"/>
      <w:r w:rsidRPr="005C13DC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5C13DC">
        <w:rPr>
          <w:rFonts w:ascii="Times New Roman" w:hAnsi="Times New Roman"/>
          <w:sz w:val="24"/>
          <w:szCs w:val="24"/>
        </w:rPr>
        <w:t xml:space="preserve">  сельского поселения.</w:t>
      </w:r>
    </w:p>
    <w:p w:rsidR="00E36C96" w:rsidRDefault="00E36C96" w:rsidP="00E36C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C13DC">
        <w:rPr>
          <w:rFonts w:ascii="Times New Roman" w:hAnsi="Times New Roman"/>
          <w:sz w:val="24"/>
          <w:szCs w:val="24"/>
        </w:rPr>
        <w:t xml:space="preserve">2.Утвердить прилагаемый перечень мест оснащения территорий общего пользования первичными средствами тушения пожаров и противопожарным инвентарем на территориях населенных пунктов  </w:t>
      </w:r>
      <w:proofErr w:type="spellStart"/>
      <w:r w:rsidRPr="005C13DC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5C13DC">
        <w:rPr>
          <w:rFonts w:ascii="Times New Roman" w:hAnsi="Times New Roman"/>
          <w:sz w:val="24"/>
          <w:szCs w:val="24"/>
        </w:rPr>
        <w:t xml:space="preserve">  сельского поселения</w:t>
      </w:r>
      <w:proofErr w:type="gramStart"/>
      <w:r w:rsidRPr="005C13D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E36C96" w:rsidRPr="005C13DC" w:rsidRDefault="00E36C96" w:rsidP="00E36C9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Постановление от 01.06.2017 года № 11 считать утратившим силу .</w:t>
      </w:r>
    </w:p>
    <w:p w:rsidR="00E36C96" w:rsidRPr="005C13DC" w:rsidRDefault="00E36C96" w:rsidP="00E36C9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C13DC">
        <w:rPr>
          <w:rFonts w:ascii="Times New Roman" w:hAnsi="Times New Roman"/>
          <w:sz w:val="24"/>
          <w:szCs w:val="24"/>
        </w:rPr>
        <w:t>.Настоящее постановление обнародовать</w:t>
      </w:r>
      <w:proofErr w:type="gramStart"/>
      <w:r w:rsidRPr="005C13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C13DC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C13DC">
        <w:rPr>
          <w:rFonts w:ascii="Times New Roman" w:hAnsi="Times New Roman"/>
          <w:sz w:val="24"/>
          <w:szCs w:val="24"/>
        </w:rPr>
        <w:t xml:space="preserve"> Устава поселения и разместить на официальном сайте администрации </w:t>
      </w:r>
      <w:proofErr w:type="spellStart"/>
      <w:r w:rsidRPr="005C13DC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5C13DC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E36C96" w:rsidRPr="005C13DC" w:rsidRDefault="00E36C96" w:rsidP="00E36C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Pr="005C13D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C13D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C13DC">
        <w:rPr>
          <w:rFonts w:ascii="Times New Roman" w:hAnsi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E36C96" w:rsidRDefault="00E36C96" w:rsidP="00E36C96">
      <w:pPr>
        <w:rPr>
          <w:rFonts w:ascii="Times New Roman" w:hAnsi="Times New Roman"/>
          <w:sz w:val="24"/>
          <w:szCs w:val="24"/>
        </w:rPr>
      </w:pPr>
    </w:p>
    <w:p w:rsidR="00E36C96" w:rsidRPr="005C13DC" w:rsidRDefault="00E36C96" w:rsidP="00E36C96">
      <w:pPr>
        <w:rPr>
          <w:rFonts w:ascii="Times New Roman" w:hAnsi="Times New Roman"/>
          <w:sz w:val="24"/>
          <w:szCs w:val="24"/>
        </w:rPr>
      </w:pPr>
    </w:p>
    <w:p w:rsidR="00E36C96" w:rsidRPr="005C13DC" w:rsidRDefault="00E36C96" w:rsidP="00E36C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5C13DC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5C13DC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Е. Н. Крутикова </w:t>
      </w:r>
    </w:p>
    <w:p w:rsidR="00E36C96" w:rsidRDefault="00E36C96" w:rsidP="00E36C96">
      <w:pPr>
        <w:rPr>
          <w:sz w:val="28"/>
          <w:szCs w:val="28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F0358E" w:rsidRDefault="00F0358E" w:rsidP="00E36C96">
      <w:pPr>
        <w:rPr>
          <w:rFonts w:ascii="Times New Roman" w:hAnsi="Times New Roman"/>
        </w:rPr>
      </w:pPr>
    </w:p>
    <w:p w:rsidR="00F0358E" w:rsidRPr="004005AA" w:rsidRDefault="00F0358E" w:rsidP="00E36C96">
      <w:pPr>
        <w:rPr>
          <w:rFonts w:ascii="Times New Roman" w:hAnsi="Times New Roman"/>
        </w:rPr>
      </w:pPr>
    </w:p>
    <w:p w:rsidR="00E36C96" w:rsidRPr="004005AA" w:rsidRDefault="00E36C96" w:rsidP="00F0358E">
      <w:pPr>
        <w:spacing w:after="0"/>
        <w:jc w:val="right"/>
        <w:rPr>
          <w:rFonts w:ascii="Times New Roman" w:hAnsi="Times New Roman"/>
        </w:rPr>
      </w:pPr>
      <w:r w:rsidRPr="004005AA">
        <w:rPr>
          <w:rFonts w:ascii="Times New Roman" w:hAnsi="Times New Roman"/>
        </w:rPr>
        <w:lastRenderedPageBreak/>
        <w:t xml:space="preserve">                                                                      УТВЕРЖДЕН</w:t>
      </w:r>
    </w:p>
    <w:p w:rsidR="00E36C96" w:rsidRPr="004005AA" w:rsidRDefault="00E36C96" w:rsidP="00F0358E">
      <w:pPr>
        <w:spacing w:after="0"/>
        <w:jc w:val="right"/>
        <w:rPr>
          <w:rFonts w:ascii="Times New Roman" w:hAnsi="Times New Roman"/>
        </w:rPr>
      </w:pPr>
      <w:r w:rsidRPr="004005AA">
        <w:rPr>
          <w:rFonts w:ascii="Times New Roman" w:hAnsi="Times New Roman"/>
        </w:rPr>
        <w:t xml:space="preserve">                                                         </w:t>
      </w:r>
      <w:r>
        <w:rPr>
          <w:rFonts w:ascii="Times New Roman" w:hAnsi="Times New Roman"/>
        </w:rPr>
        <w:t xml:space="preserve">         Постановлением а</w:t>
      </w:r>
      <w:r w:rsidRPr="004005AA">
        <w:rPr>
          <w:rFonts w:ascii="Times New Roman" w:hAnsi="Times New Roman"/>
        </w:rPr>
        <w:t>дминистрации</w:t>
      </w:r>
    </w:p>
    <w:p w:rsidR="00E36C96" w:rsidRPr="004005AA" w:rsidRDefault="00E36C96" w:rsidP="00F0358E">
      <w:pPr>
        <w:spacing w:after="0"/>
        <w:jc w:val="right"/>
        <w:rPr>
          <w:rFonts w:ascii="Times New Roman" w:hAnsi="Times New Roman"/>
        </w:rPr>
      </w:pPr>
      <w:r w:rsidRPr="004005AA">
        <w:rPr>
          <w:rFonts w:ascii="Times New Roman" w:hAnsi="Times New Roman"/>
        </w:rPr>
        <w:t xml:space="preserve">                                                                  </w:t>
      </w:r>
      <w:proofErr w:type="spellStart"/>
      <w:r w:rsidRPr="004005AA">
        <w:rPr>
          <w:rFonts w:ascii="Times New Roman" w:hAnsi="Times New Roman"/>
        </w:rPr>
        <w:t>Старогутнянского</w:t>
      </w:r>
      <w:proofErr w:type="spellEnd"/>
      <w:r w:rsidRPr="004005AA">
        <w:rPr>
          <w:rFonts w:ascii="Times New Roman" w:hAnsi="Times New Roman"/>
        </w:rPr>
        <w:t xml:space="preserve"> сельского поселения</w:t>
      </w:r>
    </w:p>
    <w:p w:rsidR="00E36C96" w:rsidRPr="004005AA" w:rsidRDefault="00E36C96" w:rsidP="00F0358E">
      <w:pPr>
        <w:spacing w:after="0"/>
        <w:jc w:val="right"/>
        <w:rPr>
          <w:rFonts w:ascii="Times New Roman" w:hAnsi="Times New Roman"/>
        </w:rPr>
      </w:pPr>
      <w:r w:rsidRPr="004005AA">
        <w:rPr>
          <w:rFonts w:ascii="Times New Roman" w:hAnsi="Times New Roman"/>
        </w:rPr>
        <w:t xml:space="preserve">                                               </w:t>
      </w:r>
      <w:r>
        <w:rPr>
          <w:rFonts w:ascii="Times New Roman" w:hAnsi="Times New Roman"/>
        </w:rPr>
        <w:t xml:space="preserve">                           от 25.03.2022 г.  № 3</w:t>
      </w:r>
    </w:p>
    <w:p w:rsidR="00E36C96" w:rsidRPr="004005AA" w:rsidRDefault="00E36C96" w:rsidP="00F0358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05AA">
        <w:rPr>
          <w:rFonts w:ascii="Times New Roman" w:hAnsi="Times New Roman"/>
          <w:b/>
          <w:sz w:val="24"/>
          <w:szCs w:val="24"/>
        </w:rPr>
        <w:t>ПЕРЕЧЕНЬ</w:t>
      </w:r>
    </w:p>
    <w:p w:rsidR="00E36C96" w:rsidRPr="004005AA" w:rsidRDefault="00E36C96" w:rsidP="00E36C96">
      <w:pPr>
        <w:jc w:val="center"/>
        <w:rPr>
          <w:rFonts w:ascii="Times New Roman" w:hAnsi="Times New Roman"/>
          <w:b/>
          <w:sz w:val="24"/>
          <w:szCs w:val="24"/>
        </w:rPr>
      </w:pPr>
      <w:r w:rsidRPr="004005AA">
        <w:rPr>
          <w:rFonts w:ascii="Times New Roman" w:hAnsi="Times New Roman"/>
          <w:b/>
          <w:sz w:val="24"/>
          <w:szCs w:val="24"/>
        </w:rPr>
        <w:t>первичных средств пожаротушения для индивидуальных жилых домов</w:t>
      </w:r>
    </w:p>
    <w:p w:rsidR="00E36C96" w:rsidRPr="004005AA" w:rsidRDefault="00E36C96" w:rsidP="00E36C96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005AA">
        <w:rPr>
          <w:rFonts w:ascii="Times New Roman" w:hAnsi="Times New Roman"/>
          <w:b/>
          <w:sz w:val="24"/>
          <w:szCs w:val="24"/>
        </w:rPr>
        <w:t>Старогутнянского</w:t>
      </w:r>
      <w:proofErr w:type="spellEnd"/>
      <w:r w:rsidRPr="004005AA">
        <w:rPr>
          <w:rFonts w:ascii="Times New Roman" w:hAnsi="Times New Roman"/>
          <w:b/>
          <w:sz w:val="24"/>
          <w:szCs w:val="24"/>
        </w:rPr>
        <w:t xml:space="preserve">  сельского поселения</w:t>
      </w:r>
    </w:p>
    <w:p w:rsidR="00E36C96" w:rsidRPr="004005AA" w:rsidRDefault="00E36C96" w:rsidP="00E36C96">
      <w:pPr>
        <w:rPr>
          <w:rFonts w:ascii="Times New Roman" w:hAnsi="Times New Roman"/>
          <w:sz w:val="28"/>
          <w:szCs w:val="28"/>
        </w:rPr>
      </w:pPr>
      <w:r w:rsidRPr="004005AA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5220"/>
        <w:gridCol w:w="2393"/>
      </w:tblGrid>
      <w:tr w:rsidR="00E36C96" w:rsidRPr="004005AA" w:rsidTr="002350C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Номер по порядку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Наименование средства пожаротушения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ind w:left="1279" w:hanging="1279"/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количество</w:t>
            </w:r>
          </w:p>
        </w:tc>
      </w:tr>
      <w:tr w:rsidR="00E36C96" w:rsidRPr="004005AA" w:rsidTr="002350C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Лом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E36C96" w:rsidRPr="004005AA" w:rsidTr="002350C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Ведро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1-2 </w:t>
            </w:r>
          </w:p>
        </w:tc>
      </w:tr>
      <w:tr w:rsidR="00E36C96" w:rsidRPr="004005AA" w:rsidTr="002350C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Вилы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E36C96" w:rsidRPr="004005AA" w:rsidTr="002350C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Лопата штыковая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E36C96" w:rsidRPr="004005AA" w:rsidTr="002350C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Лопата совковая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E36C96" w:rsidRPr="004005AA" w:rsidTr="002350C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Емкость для хранения воды объемом 0.2 куб.</w:t>
            </w:r>
            <w:proofErr w:type="gramStart"/>
            <w:r w:rsidRPr="004005AA">
              <w:rPr>
                <w:rFonts w:ascii="Times New Roman" w:hAnsi="Times New Roman"/>
              </w:rPr>
              <w:t>м</w:t>
            </w:r>
            <w:proofErr w:type="gramEnd"/>
            <w:r w:rsidRPr="004005AA">
              <w:rPr>
                <w:rFonts w:ascii="Times New Roman" w:hAnsi="Times New Roman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</w:tbl>
    <w:p w:rsidR="00E36C96" w:rsidRPr="004005AA" w:rsidRDefault="00E36C96" w:rsidP="00E36C96">
      <w:pPr>
        <w:rPr>
          <w:rFonts w:ascii="Times New Roman" w:hAnsi="Times New Roman"/>
          <w:sz w:val="28"/>
          <w:szCs w:val="28"/>
        </w:rPr>
      </w:pPr>
    </w:p>
    <w:p w:rsidR="00E36C96" w:rsidRPr="004005AA" w:rsidRDefault="00E36C96" w:rsidP="00E36C96">
      <w:pPr>
        <w:rPr>
          <w:rFonts w:ascii="Times New Roman" w:hAnsi="Times New Roman"/>
          <w:sz w:val="28"/>
          <w:szCs w:val="28"/>
        </w:rPr>
      </w:pPr>
      <w:r w:rsidRPr="004005AA">
        <w:rPr>
          <w:rFonts w:ascii="Times New Roman" w:hAnsi="Times New Roman"/>
          <w:sz w:val="28"/>
          <w:szCs w:val="28"/>
        </w:rPr>
        <w:t xml:space="preserve">         </w:t>
      </w:r>
      <w:r w:rsidRPr="004005AA">
        <w:rPr>
          <w:rFonts w:ascii="Times New Roman" w:hAnsi="Times New Roman"/>
          <w:b/>
          <w:sz w:val="28"/>
          <w:szCs w:val="28"/>
        </w:rPr>
        <w:t>*</w:t>
      </w:r>
      <w:r w:rsidRPr="004005AA">
        <w:rPr>
          <w:rFonts w:ascii="Times New Roman" w:hAnsi="Times New Roman"/>
          <w:sz w:val="28"/>
          <w:szCs w:val="28"/>
        </w:rPr>
        <w:t>Количество ведер определяется объемом и площадью жилого дома</w:t>
      </w:r>
    </w:p>
    <w:p w:rsidR="00E36C96" w:rsidRPr="004005AA" w:rsidRDefault="00E36C96" w:rsidP="00E36C96">
      <w:pPr>
        <w:rPr>
          <w:rFonts w:ascii="Times New Roman" w:hAnsi="Times New Roman"/>
          <w:sz w:val="28"/>
          <w:szCs w:val="28"/>
        </w:rPr>
      </w:pPr>
      <w:r w:rsidRPr="004005AA">
        <w:rPr>
          <w:rFonts w:ascii="Times New Roman" w:hAnsi="Times New Roman"/>
          <w:b/>
          <w:sz w:val="28"/>
          <w:szCs w:val="28"/>
        </w:rPr>
        <w:t xml:space="preserve">         *</w:t>
      </w:r>
      <w:r w:rsidRPr="004005AA">
        <w:rPr>
          <w:rFonts w:ascii="Times New Roman" w:hAnsi="Times New Roman"/>
          <w:sz w:val="28"/>
          <w:szCs w:val="28"/>
        </w:rPr>
        <w:t xml:space="preserve"> Вилы должны быть обязательно в хозяйствах, где имеются запасы грубых кормов </w:t>
      </w:r>
      <w:proofErr w:type="gramStart"/>
      <w:r w:rsidRPr="004005A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005AA">
        <w:rPr>
          <w:rFonts w:ascii="Times New Roman" w:hAnsi="Times New Roman"/>
          <w:sz w:val="28"/>
          <w:szCs w:val="28"/>
        </w:rPr>
        <w:t>сено, солома);</w:t>
      </w:r>
    </w:p>
    <w:p w:rsidR="00E36C96" w:rsidRPr="004005AA" w:rsidRDefault="00E36C96" w:rsidP="00E36C96">
      <w:pPr>
        <w:rPr>
          <w:rFonts w:ascii="Times New Roman" w:hAnsi="Times New Roman"/>
          <w:sz w:val="28"/>
          <w:szCs w:val="28"/>
        </w:rPr>
      </w:pPr>
      <w:r w:rsidRPr="004005AA">
        <w:rPr>
          <w:rFonts w:ascii="Times New Roman" w:hAnsi="Times New Roman"/>
          <w:sz w:val="28"/>
          <w:szCs w:val="28"/>
        </w:rPr>
        <w:t xml:space="preserve">          *При размещении первичных средств пожаротушения в коридорах, проходах – не должно препятствовать эвакуации людей.</w:t>
      </w:r>
    </w:p>
    <w:p w:rsidR="00E36C96" w:rsidRPr="004005AA" w:rsidRDefault="00E36C96" w:rsidP="00E36C96">
      <w:pPr>
        <w:rPr>
          <w:rFonts w:ascii="Times New Roman" w:hAnsi="Times New Roman"/>
          <w:sz w:val="28"/>
          <w:szCs w:val="28"/>
        </w:rPr>
      </w:pPr>
      <w:r w:rsidRPr="004005AA">
        <w:rPr>
          <w:rFonts w:ascii="Times New Roman" w:hAnsi="Times New Roman"/>
          <w:sz w:val="28"/>
          <w:szCs w:val="28"/>
        </w:rPr>
        <w:t xml:space="preserve">          *Бочки для хранения воды должны иметь объем не менее 0.2 куб.м. и комплектоваться ведрами.</w:t>
      </w:r>
    </w:p>
    <w:p w:rsidR="00E36C96" w:rsidRDefault="00E36C96" w:rsidP="00E36C9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36C96" w:rsidRDefault="00E36C96" w:rsidP="00E36C9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</w:p>
    <w:p w:rsidR="00F0358E" w:rsidRDefault="00F0358E" w:rsidP="00E36C96">
      <w:pPr>
        <w:rPr>
          <w:b/>
          <w:sz w:val="28"/>
          <w:szCs w:val="28"/>
        </w:rPr>
      </w:pPr>
    </w:p>
    <w:p w:rsidR="00F0358E" w:rsidRDefault="00F0358E" w:rsidP="00E36C96">
      <w:pPr>
        <w:rPr>
          <w:b/>
          <w:sz w:val="28"/>
          <w:szCs w:val="28"/>
        </w:rPr>
      </w:pPr>
    </w:p>
    <w:p w:rsidR="00F0358E" w:rsidRDefault="00F0358E" w:rsidP="00E36C96">
      <w:pPr>
        <w:rPr>
          <w:b/>
          <w:sz w:val="28"/>
          <w:szCs w:val="28"/>
        </w:rPr>
      </w:pPr>
    </w:p>
    <w:p w:rsidR="00F0358E" w:rsidRDefault="00F0358E" w:rsidP="00E36C96">
      <w:pPr>
        <w:rPr>
          <w:b/>
          <w:sz w:val="28"/>
          <w:szCs w:val="28"/>
        </w:rPr>
      </w:pPr>
    </w:p>
    <w:p w:rsidR="00F0358E" w:rsidRDefault="00F0358E" w:rsidP="00E36C96">
      <w:pPr>
        <w:jc w:val="right"/>
      </w:pPr>
    </w:p>
    <w:p w:rsidR="00E36C96" w:rsidRPr="00F0358E" w:rsidRDefault="00E36C96" w:rsidP="00F035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0358E">
        <w:rPr>
          <w:rFonts w:ascii="Times New Roman" w:hAnsi="Times New Roman" w:cs="Times New Roman"/>
        </w:rPr>
        <w:lastRenderedPageBreak/>
        <w:t>УТВЕРЖДЕН</w:t>
      </w:r>
    </w:p>
    <w:p w:rsidR="00E36C96" w:rsidRPr="00F0358E" w:rsidRDefault="00E36C96" w:rsidP="00F0358E">
      <w:pPr>
        <w:spacing w:after="0"/>
        <w:jc w:val="right"/>
        <w:rPr>
          <w:rFonts w:ascii="Times New Roman" w:hAnsi="Times New Roman" w:cs="Times New Roman"/>
        </w:rPr>
      </w:pPr>
      <w:r w:rsidRPr="00F0358E">
        <w:rPr>
          <w:rFonts w:ascii="Times New Roman" w:hAnsi="Times New Roman" w:cs="Times New Roman"/>
        </w:rPr>
        <w:t xml:space="preserve">                                                                  Постановлением администрации</w:t>
      </w:r>
    </w:p>
    <w:p w:rsidR="00E36C96" w:rsidRPr="00F0358E" w:rsidRDefault="00E36C96" w:rsidP="00F0358E">
      <w:pPr>
        <w:spacing w:after="0"/>
        <w:jc w:val="right"/>
        <w:rPr>
          <w:rFonts w:ascii="Times New Roman" w:hAnsi="Times New Roman" w:cs="Times New Roman"/>
        </w:rPr>
      </w:pPr>
      <w:r w:rsidRPr="00F0358E">
        <w:rPr>
          <w:rFonts w:ascii="Times New Roman" w:hAnsi="Times New Roman" w:cs="Times New Roman"/>
        </w:rPr>
        <w:t xml:space="preserve">                                                                 </w:t>
      </w:r>
      <w:proofErr w:type="spellStart"/>
      <w:r w:rsidRPr="00F0358E">
        <w:rPr>
          <w:rFonts w:ascii="Times New Roman" w:hAnsi="Times New Roman" w:cs="Times New Roman"/>
        </w:rPr>
        <w:t>Старогутнянского</w:t>
      </w:r>
      <w:proofErr w:type="spellEnd"/>
      <w:r w:rsidRPr="00F0358E">
        <w:rPr>
          <w:rFonts w:ascii="Times New Roman" w:hAnsi="Times New Roman" w:cs="Times New Roman"/>
        </w:rPr>
        <w:t xml:space="preserve"> сельского поселения</w:t>
      </w:r>
    </w:p>
    <w:p w:rsidR="00E36C96" w:rsidRPr="00F0358E" w:rsidRDefault="00E36C96" w:rsidP="00F0358E">
      <w:pPr>
        <w:spacing w:after="0"/>
        <w:jc w:val="right"/>
        <w:rPr>
          <w:rFonts w:ascii="Times New Roman" w:hAnsi="Times New Roman" w:cs="Times New Roman"/>
        </w:rPr>
      </w:pPr>
      <w:r w:rsidRPr="00F0358E">
        <w:rPr>
          <w:rFonts w:ascii="Times New Roman" w:hAnsi="Times New Roman" w:cs="Times New Roman"/>
        </w:rPr>
        <w:t xml:space="preserve">                                                                        от 25.03.2022 г.  № 3</w:t>
      </w:r>
    </w:p>
    <w:p w:rsidR="00E36C96" w:rsidRDefault="00E36C96" w:rsidP="00F0358E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005AA">
        <w:rPr>
          <w:rFonts w:ascii="Times New Roman" w:hAnsi="Times New Roman"/>
          <w:b/>
          <w:sz w:val="24"/>
          <w:szCs w:val="24"/>
        </w:rPr>
        <w:t>Перечень</w:t>
      </w:r>
    </w:p>
    <w:p w:rsidR="00E36C96" w:rsidRPr="004005AA" w:rsidRDefault="00E36C96" w:rsidP="00E36C96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005AA">
        <w:rPr>
          <w:rFonts w:ascii="Times New Roman" w:hAnsi="Times New Roman"/>
          <w:b/>
          <w:sz w:val="24"/>
          <w:szCs w:val="24"/>
        </w:rPr>
        <w:t xml:space="preserve">мест  оснащения территорий общего пользования первичными средствами тушения пожаров и противопожарным инвентарем на территориях населенных пунктов </w:t>
      </w:r>
      <w:proofErr w:type="spellStart"/>
      <w:r w:rsidRPr="004005AA">
        <w:rPr>
          <w:rFonts w:ascii="Times New Roman" w:hAnsi="Times New Roman"/>
          <w:b/>
          <w:sz w:val="24"/>
          <w:szCs w:val="24"/>
        </w:rPr>
        <w:t>Старогутнянского</w:t>
      </w:r>
      <w:proofErr w:type="spellEnd"/>
      <w:r w:rsidRPr="004005AA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proofErr w:type="gramStart"/>
      <w:r w:rsidRPr="004005AA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36C96" w:rsidRPr="004005AA" w:rsidTr="002350C1">
        <w:trPr>
          <w:trHeight w:val="255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 Адрес местонахождения средств пожаротушения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Наименование средств пожаротушения и противопожарного инвентаря</w:t>
            </w:r>
          </w:p>
        </w:tc>
      </w:tr>
      <w:tr w:rsidR="00E36C96" w:rsidRPr="004005AA" w:rsidTr="002350C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улица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дом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AA">
              <w:rPr>
                <w:rFonts w:ascii="Times New Roman" w:hAnsi="Times New Roman"/>
              </w:rPr>
              <w:t>Мотопомпа</w:t>
            </w:r>
            <w:proofErr w:type="spellEnd"/>
            <w:r w:rsidRPr="004005AA">
              <w:rPr>
                <w:rFonts w:ascii="Times New Roman" w:hAnsi="Times New Roman"/>
              </w:rPr>
              <w:t xml:space="preserve"> в комплекте</w:t>
            </w:r>
          </w:p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(шт.)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Пожарный щит в комплекте*</w:t>
            </w:r>
          </w:p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 ( ПЩ-А), </w:t>
            </w:r>
            <w:proofErr w:type="spellStart"/>
            <w:proofErr w:type="gramStart"/>
            <w:r w:rsidRPr="004005AA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E36C96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п</w:t>
            </w:r>
            <w:proofErr w:type="gramStart"/>
            <w:r w:rsidRPr="004005AA">
              <w:rPr>
                <w:rFonts w:ascii="Times New Roman" w:hAnsi="Times New Roman"/>
              </w:rPr>
              <w:t>.К</w:t>
            </w:r>
            <w:proofErr w:type="gramEnd"/>
            <w:r w:rsidRPr="004005AA">
              <w:rPr>
                <w:rFonts w:ascii="Times New Roman" w:hAnsi="Times New Roman"/>
              </w:rPr>
              <w:t xml:space="preserve">рым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ул</w:t>
            </w:r>
            <w:proofErr w:type="gramStart"/>
            <w:r w:rsidRPr="004005AA">
              <w:rPr>
                <w:rFonts w:ascii="Times New Roman" w:hAnsi="Times New Roman"/>
              </w:rPr>
              <w:t>.К</w:t>
            </w:r>
            <w:proofErr w:type="gramEnd"/>
            <w:r w:rsidRPr="004005AA">
              <w:rPr>
                <w:rFonts w:ascii="Times New Roman" w:hAnsi="Times New Roman"/>
              </w:rPr>
              <w:t>рымская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E36C96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с</w:t>
            </w:r>
            <w:proofErr w:type="gramStart"/>
            <w:r w:rsidRPr="004005AA">
              <w:rPr>
                <w:rFonts w:ascii="Times New Roman" w:hAnsi="Times New Roman"/>
              </w:rPr>
              <w:t>.С</w:t>
            </w:r>
            <w:proofErr w:type="gramEnd"/>
            <w:r w:rsidRPr="004005AA">
              <w:rPr>
                <w:rFonts w:ascii="Times New Roman" w:hAnsi="Times New Roman"/>
              </w:rPr>
              <w:t xml:space="preserve">тарая Гута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Молодежная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8/2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C96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Фрунзе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71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E36C96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Садовая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D247C2" w:rsidRPr="004005AA" w:rsidTr="002350C1">
        <w:trPr>
          <w:trHeight w:val="27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79525F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Садовая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79525F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D247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Pr="004005AA">
              <w:rPr>
                <w:rFonts w:ascii="Times New Roman" w:hAnsi="Times New Roman"/>
              </w:rPr>
              <w:t xml:space="preserve"> ран</w:t>
            </w:r>
            <w:r>
              <w:rPr>
                <w:rFonts w:ascii="Times New Roman" w:hAnsi="Times New Roman"/>
              </w:rPr>
              <w:t>е</w:t>
            </w:r>
            <w:r w:rsidRPr="004005AA">
              <w:rPr>
                <w:rFonts w:ascii="Times New Roman" w:hAnsi="Times New Roman"/>
              </w:rPr>
              <w:t>ц</w:t>
            </w:r>
          </w:p>
        </w:tc>
      </w:tr>
      <w:tr w:rsidR="00E36C96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с. </w:t>
            </w:r>
            <w:proofErr w:type="spellStart"/>
            <w:r w:rsidRPr="004005AA">
              <w:rPr>
                <w:rFonts w:ascii="Times New Roman" w:hAnsi="Times New Roman"/>
              </w:rPr>
              <w:t>Робчик</w:t>
            </w:r>
            <w:proofErr w:type="spellEnd"/>
            <w:r w:rsidRPr="004005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Кирова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C96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Кирова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D247C2" w:rsidP="00D247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E36C96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д. Песчанка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Мира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69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96" w:rsidRPr="004005AA" w:rsidRDefault="00E36C96" w:rsidP="002350C1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>1</w:t>
            </w:r>
          </w:p>
        </w:tc>
      </w:tr>
      <w:tr w:rsidR="00D247C2" w:rsidRPr="004005AA" w:rsidTr="002350C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D247C2">
            <w:pPr>
              <w:rPr>
                <w:rFonts w:ascii="Times New Roman" w:hAnsi="Times New Roman"/>
                <w:sz w:val="24"/>
                <w:szCs w:val="24"/>
              </w:rPr>
            </w:pPr>
            <w:r w:rsidRPr="004005A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Луговая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D247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2350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C2" w:rsidRPr="004005AA" w:rsidRDefault="00D247C2" w:rsidP="007952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Pr="004005AA">
              <w:rPr>
                <w:rFonts w:ascii="Times New Roman" w:hAnsi="Times New Roman"/>
              </w:rPr>
              <w:t xml:space="preserve"> ран</w:t>
            </w:r>
            <w:r>
              <w:rPr>
                <w:rFonts w:ascii="Times New Roman" w:hAnsi="Times New Roman"/>
              </w:rPr>
              <w:t>е</w:t>
            </w:r>
            <w:r w:rsidRPr="004005AA">
              <w:rPr>
                <w:rFonts w:ascii="Times New Roman" w:hAnsi="Times New Roman"/>
              </w:rPr>
              <w:t>ц</w:t>
            </w:r>
          </w:p>
        </w:tc>
      </w:tr>
    </w:tbl>
    <w:p w:rsidR="00E36C96" w:rsidRPr="004005AA" w:rsidRDefault="00E36C96" w:rsidP="00E36C9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005AA">
        <w:rPr>
          <w:rFonts w:ascii="Times New Roman" w:hAnsi="Times New Roman"/>
        </w:rPr>
        <w:t>ПЩ-А  - комплектация</w:t>
      </w:r>
      <w:proofErr w:type="gramStart"/>
      <w:r w:rsidRPr="004005AA">
        <w:rPr>
          <w:rFonts w:ascii="Times New Roman" w:hAnsi="Times New Roman"/>
        </w:rPr>
        <w:t xml:space="preserve"> :</w:t>
      </w:r>
      <w:proofErr w:type="gramEnd"/>
      <w:r w:rsidRPr="004005AA">
        <w:rPr>
          <w:rFonts w:ascii="Times New Roman" w:hAnsi="Times New Roman"/>
        </w:rPr>
        <w:t xml:space="preserve"> два ведра, лопата совковая, лопата штыковая, лом, багор</w:t>
      </w:r>
    </w:p>
    <w:p w:rsidR="00E36C96" w:rsidRDefault="00E36C96" w:rsidP="00E36C96">
      <w:pPr>
        <w:ind w:firstLine="567"/>
        <w:jc w:val="center"/>
        <w:rPr>
          <w:b/>
          <w:sz w:val="28"/>
          <w:szCs w:val="28"/>
        </w:rPr>
      </w:pPr>
    </w:p>
    <w:p w:rsidR="00E36C96" w:rsidRDefault="00E36C96" w:rsidP="00E36C96">
      <w:pPr>
        <w:ind w:firstLine="567"/>
        <w:jc w:val="center"/>
        <w:rPr>
          <w:b/>
          <w:sz w:val="28"/>
          <w:szCs w:val="28"/>
        </w:rPr>
      </w:pPr>
    </w:p>
    <w:p w:rsidR="00E36C96" w:rsidRDefault="00E36C96" w:rsidP="00E36C96">
      <w:pPr>
        <w:ind w:firstLine="567"/>
        <w:jc w:val="center"/>
        <w:rPr>
          <w:b/>
          <w:sz w:val="28"/>
          <w:szCs w:val="28"/>
        </w:rPr>
      </w:pPr>
    </w:p>
    <w:p w:rsidR="00E36C96" w:rsidRDefault="00E36C96" w:rsidP="00E36C96">
      <w:pPr>
        <w:ind w:firstLine="567"/>
        <w:jc w:val="center"/>
        <w:rPr>
          <w:b/>
          <w:sz w:val="28"/>
          <w:szCs w:val="28"/>
        </w:rPr>
      </w:pPr>
    </w:p>
    <w:p w:rsidR="00E36C96" w:rsidRDefault="00E36C96" w:rsidP="00E36C96">
      <w:pPr>
        <w:ind w:firstLine="567"/>
        <w:jc w:val="center"/>
        <w:rPr>
          <w:b/>
          <w:sz w:val="28"/>
          <w:szCs w:val="28"/>
        </w:rPr>
      </w:pPr>
    </w:p>
    <w:p w:rsidR="00E36C96" w:rsidRDefault="00E36C96" w:rsidP="00E36C96">
      <w:pPr>
        <w:ind w:firstLine="567"/>
        <w:jc w:val="center"/>
        <w:rPr>
          <w:b/>
          <w:sz w:val="28"/>
          <w:szCs w:val="28"/>
        </w:rPr>
      </w:pPr>
    </w:p>
    <w:p w:rsidR="00E36C96" w:rsidRDefault="00E36C96" w:rsidP="00E36C96">
      <w:pPr>
        <w:ind w:firstLine="567"/>
        <w:jc w:val="center"/>
        <w:rPr>
          <w:b/>
          <w:sz w:val="28"/>
          <w:szCs w:val="28"/>
        </w:rPr>
      </w:pPr>
    </w:p>
    <w:sectPr w:rsidR="00E36C96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24084"/>
    <w:rsid w:val="00270685"/>
    <w:rsid w:val="002A731B"/>
    <w:rsid w:val="00312F91"/>
    <w:rsid w:val="00376B48"/>
    <w:rsid w:val="003966DD"/>
    <w:rsid w:val="003E436B"/>
    <w:rsid w:val="00453F64"/>
    <w:rsid w:val="004731C1"/>
    <w:rsid w:val="00484026"/>
    <w:rsid w:val="00491FFD"/>
    <w:rsid w:val="004A3AA7"/>
    <w:rsid w:val="004C725A"/>
    <w:rsid w:val="005012CB"/>
    <w:rsid w:val="00507509"/>
    <w:rsid w:val="0051105A"/>
    <w:rsid w:val="005926F0"/>
    <w:rsid w:val="0064397B"/>
    <w:rsid w:val="006E39D7"/>
    <w:rsid w:val="00712DA1"/>
    <w:rsid w:val="00724EBF"/>
    <w:rsid w:val="00731C02"/>
    <w:rsid w:val="007332FC"/>
    <w:rsid w:val="00743B7F"/>
    <w:rsid w:val="007F1F21"/>
    <w:rsid w:val="0085478F"/>
    <w:rsid w:val="008755C5"/>
    <w:rsid w:val="008C40F2"/>
    <w:rsid w:val="008F0B5A"/>
    <w:rsid w:val="00912533"/>
    <w:rsid w:val="00940E36"/>
    <w:rsid w:val="00944E40"/>
    <w:rsid w:val="00953D72"/>
    <w:rsid w:val="009671D7"/>
    <w:rsid w:val="00A029D7"/>
    <w:rsid w:val="00A25186"/>
    <w:rsid w:val="00A46AA5"/>
    <w:rsid w:val="00A56C1C"/>
    <w:rsid w:val="00AD7663"/>
    <w:rsid w:val="00AF43A1"/>
    <w:rsid w:val="00BF3EB6"/>
    <w:rsid w:val="00BF7090"/>
    <w:rsid w:val="00C445E7"/>
    <w:rsid w:val="00C51E69"/>
    <w:rsid w:val="00CE53C5"/>
    <w:rsid w:val="00D23F01"/>
    <w:rsid w:val="00D247C2"/>
    <w:rsid w:val="00D84E4F"/>
    <w:rsid w:val="00D94409"/>
    <w:rsid w:val="00E2206C"/>
    <w:rsid w:val="00E36C96"/>
    <w:rsid w:val="00E7031F"/>
    <w:rsid w:val="00EA6457"/>
    <w:rsid w:val="00EE5BE4"/>
    <w:rsid w:val="00F0358E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7</cp:revision>
  <cp:lastPrinted>2021-05-14T11:35:00Z</cp:lastPrinted>
  <dcterms:created xsi:type="dcterms:W3CDTF">2021-05-17T10:38:00Z</dcterms:created>
  <dcterms:modified xsi:type="dcterms:W3CDTF">2022-04-04T13:00:00Z</dcterms:modified>
</cp:coreProperties>
</file>